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3A385" w14:textId="398A32AF" w:rsidR="00646064" w:rsidRPr="00410E51" w:rsidRDefault="00646064" w:rsidP="00410E51">
      <w:pPr>
        <w:tabs>
          <w:tab w:val="num" w:pos="851"/>
        </w:tabs>
        <w:spacing w:after="360" w:line="276" w:lineRule="auto"/>
        <w:jc w:val="both"/>
        <w:rPr>
          <w:rFonts w:ascii="Verdana" w:hAnsi="Verdana"/>
          <w:b/>
          <w:bCs/>
          <w:sz w:val="36"/>
          <w:szCs w:val="36"/>
        </w:rPr>
      </w:pPr>
      <w:r w:rsidRPr="00410E51">
        <w:rPr>
          <w:rFonts w:ascii="Verdana" w:hAnsi="Verdana"/>
          <w:b/>
          <w:bCs/>
          <w:sz w:val="36"/>
          <w:szCs w:val="36"/>
        </w:rPr>
        <w:t>ECOLOGISCH WERKPROTOCOL</w:t>
      </w:r>
    </w:p>
    <w:p w14:paraId="05C742E3" w14:textId="352317E8" w:rsidR="00646064" w:rsidRPr="00410E51" w:rsidRDefault="00646064" w:rsidP="00410E51">
      <w:pPr>
        <w:tabs>
          <w:tab w:val="num" w:pos="851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10E51">
        <w:rPr>
          <w:rFonts w:ascii="Verdana" w:hAnsi="Verdana"/>
          <w:b/>
          <w:bCs/>
          <w:sz w:val="28"/>
          <w:szCs w:val="28"/>
        </w:rPr>
        <w:t>…</w:t>
      </w:r>
      <w:r w:rsidRPr="00410E51">
        <w:rPr>
          <w:rFonts w:ascii="Verdana" w:hAnsi="Verdana"/>
          <w:sz w:val="20"/>
          <w:szCs w:val="20"/>
        </w:rPr>
        <w:t xml:space="preserve"> (project) </w:t>
      </w:r>
    </w:p>
    <w:p w14:paraId="1E58E292" w14:textId="77777777" w:rsidR="00646064" w:rsidRPr="00646064" w:rsidRDefault="00646064" w:rsidP="00646064">
      <w:pPr>
        <w:pStyle w:val="Kop1zondernummer"/>
        <w:pBdr>
          <w:bottom w:val="single" w:sz="6" w:space="1" w:color="auto"/>
        </w:pBdr>
        <w:tabs>
          <w:tab w:val="left" w:pos="851"/>
        </w:tabs>
        <w:spacing w:before="0" w:after="600" w:line="276" w:lineRule="auto"/>
        <w:rPr>
          <w:rFonts w:ascii="Verdana" w:hAnsi="Verdana"/>
          <w:color w:val="auto"/>
          <w:sz w:val="36"/>
          <w:szCs w:val="36"/>
        </w:rPr>
      </w:pPr>
    </w:p>
    <w:p w14:paraId="0B0531D4" w14:textId="77777777" w:rsidR="00410E51" w:rsidRDefault="00646064" w:rsidP="00646064">
      <w:pPr>
        <w:pStyle w:val="Kop1zondernummer"/>
        <w:spacing w:before="0" w:after="960" w:line="276" w:lineRule="auto"/>
        <w:rPr>
          <w:noProof/>
        </w:rPr>
      </w:pPr>
      <w:bookmarkStart w:id="0" w:name="_Toc59051609"/>
      <w:r w:rsidRPr="00646064">
        <w:rPr>
          <w:rFonts w:ascii="Verdana" w:hAnsi="Verdana"/>
          <w:color w:val="auto"/>
        </w:rPr>
        <w:t>INHOUDSOPGAVE</w:t>
      </w:r>
      <w:bookmarkEnd w:id="0"/>
      <w:r w:rsidRPr="00646064">
        <w:rPr>
          <w:color w:val="auto"/>
        </w:rPr>
        <w:fldChar w:fldCharType="begin"/>
      </w:r>
      <w:r w:rsidRPr="00646064">
        <w:rPr>
          <w:color w:val="auto"/>
        </w:rPr>
        <w:instrText xml:space="preserve"> TOC \o "1-3" \h \z \u </w:instrText>
      </w:r>
      <w:r w:rsidRPr="00646064">
        <w:rPr>
          <w:color w:val="auto"/>
        </w:rPr>
        <w:fldChar w:fldCharType="separate"/>
      </w:r>
    </w:p>
    <w:p w14:paraId="6155548D" w14:textId="4246A552" w:rsidR="00410E51" w:rsidRPr="00410E51" w:rsidRDefault="001D565A">
      <w:pPr>
        <w:pStyle w:val="Inhopg1"/>
        <w:rPr>
          <w:rFonts w:asciiTheme="minorHAnsi" w:eastAsiaTheme="minorEastAsia" w:hAnsiTheme="minorHAnsi" w:cstheme="minorBidi"/>
          <w:color w:val="auto"/>
          <w:sz w:val="24"/>
          <w:szCs w:val="24"/>
          <w:lang w:eastAsia="zh-CN"/>
        </w:rPr>
      </w:pPr>
      <w:hyperlink w:anchor="_Toc59051609" w:history="1">
        <w:r w:rsidR="00410E51" w:rsidRPr="00410E51">
          <w:rPr>
            <w:rStyle w:val="Hyperlink"/>
            <w:color w:val="auto"/>
          </w:rPr>
          <w:t>INHOUDSOPGAVE</w:t>
        </w:r>
        <w:r w:rsidR="00410E51" w:rsidRPr="00410E51">
          <w:rPr>
            <w:webHidden/>
            <w:color w:val="auto"/>
          </w:rPr>
          <w:tab/>
        </w:r>
        <w:r w:rsidR="00410E51" w:rsidRPr="00410E51">
          <w:rPr>
            <w:webHidden/>
            <w:color w:val="auto"/>
          </w:rPr>
          <w:fldChar w:fldCharType="begin"/>
        </w:r>
        <w:r w:rsidR="00410E51" w:rsidRPr="00410E51">
          <w:rPr>
            <w:webHidden/>
            <w:color w:val="auto"/>
          </w:rPr>
          <w:instrText xml:space="preserve"> PAGEREF _Toc59051609 \h </w:instrText>
        </w:r>
        <w:r w:rsidR="00410E51" w:rsidRPr="00410E51">
          <w:rPr>
            <w:webHidden/>
            <w:color w:val="auto"/>
          </w:rPr>
        </w:r>
        <w:r w:rsidR="00410E51" w:rsidRPr="00410E51">
          <w:rPr>
            <w:webHidden/>
            <w:color w:val="auto"/>
          </w:rPr>
          <w:fldChar w:fldCharType="separate"/>
        </w:r>
        <w:r w:rsidR="00410E51" w:rsidRPr="00410E51">
          <w:rPr>
            <w:webHidden/>
            <w:color w:val="auto"/>
          </w:rPr>
          <w:t>1</w:t>
        </w:r>
        <w:r w:rsidR="00410E51" w:rsidRPr="00410E51">
          <w:rPr>
            <w:webHidden/>
            <w:color w:val="auto"/>
          </w:rPr>
          <w:fldChar w:fldCharType="end"/>
        </w:r>
      </w:hyperlink>
    </w:p>
    <w:p w14:paraId="21998A74" w14:textId="54CC0E49" w:rsidR="00410E51" w:rsidRPr="00410E51" w:rsidRDefault="001D565A">
      <w:pPr>
        <w:pStyle w:val="Inhopg1"/>
        <w:rPr>
          <w:rFonts w:asciiTheme="minorHAnsi" w:eastAsiaTheme="minorEastAsia" w:hAnsiTheme="minorHAnsi" w:cstheme="minorBidi"/>
          <w:color w:val="auto"/>
          <w:sz w:val="24"/>
          <w:szCs w:val="24"/>
          <w:lang w:eastAsia="zh-CN"/>
        </w:rPr>
      </w:pPr>
      <w:hyperlink w:anchor="_Toc59051610" w:history="1">
        <w:r w:rsidR="00410E51" w:rsidRPr="00410E51">
          <w:rPr>
            <w:rStyle w:val="Hyperlink"/>
            <w:color w:val="auto"/>
          </w:rPr>
          <w:t>1.</w:t>
        </w:r>
        <w:r w:rsidR="00410E51" w:rsidRPr="00410E51">
          <w:rPr>
            <w:rFonts w:asciiTheme="minorHAnsi" w:eastAsiaTheme="minorEastAsia" w:hAnsiTheme="minorHAnsi" w:cstheme="minorBidi"/>
            <w:color w:val="auto"/>
            <w:sz w:val="24"/>
            <w:szCs w:val="24"/>
            <w:lang w:eastAsia="zh-CN"/>
          </w:rPr>
          <w:tab/>
        </w:r>
        <w:r w:rsidR="00410E51" w:rsidRPr="00410E51">
          <w:rPr>
            <w:rStyle w:val="Hyperlink"/>
            <w:color w:val="auto"/>
          </w:rPr>
          <w:t>Ecologisch werkprotocol</w:t>
        </w:r>
        <w:r w:rsidR="00410E51" w:rsidRPr="00410E51">
          <w:rPr>
            <w:webHidden/>
            <w:color w:val="auto"/>
          </w:rPr>
          <w:tab/>
        </w:r>
        <w:r w:rsidR="00410E51" w:rsidRPr="00410E51">
          <w:rPr>
            <w:webHidden/>
            <w:color w:val="auto"/>
          </w:rPr>
          <w:fldChar w:fldCharType="begin"/>
        </w:r>
        <w:r w:rsidR="00410E51" w:rsidRPr="00410E51">
          <w:rPr>
            <w:webHidden/>
            <w:color w:val="auto"/>
          </w:rPr>
          <w:instrText xml:space="preserve"> PAGEREF _Toc59051610 \h </w:instrText>
        </w:r>
        <w:r w:rsidR="00410E51" w:rsidRPr="00410E51">
          <w:rPr>
            <w:webHidden/>
            <w:color w:val="auto"/>
          </w:rPr>
        </w:r>
        <w:r w:rsidR="00410E51" w:rsidRPr="00410E51">
          <w:rPr>
            <w:webHidden/>
            <w:color w:val="auto"/>
          </w:rPr>
          <w:fldChar w:fldCharType="separate"/>
        </w:r>
        <w:r w:rsidR="00410E51" w:rsidRPr="00410E51">
          <w:rPr>
            <w:webHidden/>
            <w:color w:val="auto"/>
          </w:rPr>
          <w:t>2</w:t>
        </w:r>
        <w:r w:rsidR="00410E51" w:rsidRPr="00410E51">
          <w:rPr>
            <w:webHidden/>
            <w:color w:val="auto"/>
          </w:rPr>
          <w:fldChar w:fldCharType="end"/>
        </w:r>
      </w:hyperlink>
    </w:p>
    <w:p w14:paraId="1A6146D4" w14:textId="7AC330C7" w:rsidR="00410E51" w:rsidRDefault="001D565A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1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1.1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Werkbeschrijving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_Toc59051611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2</w:t>
        </w:r>
        <w:r w:rsidR="00410E51">
          <w:rPr>
            <w:noProof/>
            <w:webHidden/>
          </w:rPr>
          <w:fldChar w:fldCharType="end"/>
        </w:r>
      </w:hyperlink>
    </w:p>
    <w:p w14:paraId="20E6FFD2" w14:textId="36513F78" w:rsidR="00410E51" w:rsidRDefault="001D565A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2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1.2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Risicoanalyse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_Toc59051612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2</w:t>
        </w:r>
        <w:r w:rsidR="00410E51">
          <w:rPr>
            <w:noProof/>
            <w:webHidden/>
          </w:rPr>
          <w:fldChar w:fldCharType="end"/>
        </w:r>
      </w:hyperlink>
    </w:p>
    <w:p w14:paraId="58F0D5BB" w14:textId="4A49400C" w:rsidR="00410E51" w:rsidRDefault="001D565A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3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1.3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Risicomanagement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_Toc59051613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3</w:t>
        </w:r>
        <w:r w:rsidR="00410E51">
          <w:rPr>
            <w:noProof/>
            <w:webHidden/>
          </w:rPr>
          <w:fldChar w:fldCharType="end"/>
        </w:r>
      </w:hyperlink>
    </w:p>
    <w:p w14:paraId="2A445AD9" w14:textId="160BABDA" w:rsidR="00410E51" w:rsidRDefault="001D565A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4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1.4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Verzamelen en uitwisselen gegevens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_Toc59051614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4</w:t>
        </w:r>
        <w:r w:rsidR="00410E51">
          <w:rPr>
            <w:noProof/>
            <w:webHidden/>
          </w:rPr>
          <w:fldChar w:fldCharType="end"/>
        </w:r>
      </w:hyperlink>
    </w:p>
    <w:p w14:paraId="1B5E1099" w14:textId="7242EB43" w:rsidR="00410E51" w:rsidRDefault="001D565A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5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1.5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Communicatie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_Toc59051615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4</w:t>
        </w:r>
        <w:r w:rsidR="00410E51">
          <w:rPr>
            <w:noProof/>
            <w:webHidden/>
          </w:rPr>
          <w:fldChar w:fldCharType="end"/>
        </w:r>
      </w:hyperlink>
    </w:p>
    <w:p w14:paraId="02AF884A" w14:textId="11F746A9" w:rsidR="00410E51" w:rsidRDefault="001D565A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6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1.6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Ondertekening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_Toc59051616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4</w:t>
        </w:r>
        <w:r w:rsidR="00410E51">
          <w:rPr>
            <w:noProof/>
            <w:webHidden/>
          </w:rPr>
          <w:fldChar w:fldCharType="end"/>
        </w:r>
      </w:hyperlink>
    </w:p>
    <w:p w14:paraId="41256E43" w14:textId="45CADD99" w:rsidR="00646064" w:rsidRPr="00646064" w:rsidRDefault="00646064" w:rsidP="00646064">
      <w:pPr>
        <w:autoSpaceDE w:val="0"/>
        <w:autoSpaceDN w:val="0"/>
        <w:adjustRightInd w:val="0"/>
        <w:spacing w:line="276" w:lineRule="auto"/>
        <w:rPr>
          <w:rFonts w:ascii="Verdana" w:hAnsi="Verdana"/>
          <w:sz w:val="20"/>
          <w:szCs w:val="20"/>
        </w:rPr>
      </w:pPr>
      <w:r w:rsidRPr="00646064">
        <w:rPr>
          <w:rFonts w:ascii="Verdana" w:hAnsi="Verdana" w:cs="Interstate-RegularCondensed"/>
        </w:rPr>
        <w:fldChar w:fldCharType="end"/>
      </w:r>
      <w:r w:rsidRPr="00DE19FD">
        <w:rPr>
          <w:rFonts w:ascii="Verdana" w:hAnsi="Verdana"/>
        </w:rPr>
        <w:t xml:space="preserve"> </w:t>
      </w:r>
    </w:p>
    <w:p w14:paraId="14D44258" w14:textId="6819CEF5" w:rsidR="00646064" w:rsidRP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646064">
        <w:rPr>
          <w:rFonts w:ascii="Verdana" w:hAnsi="Verdana"/>
          <w:sz w:val="20"/>
          <w:szCs w:val="20"/>
        </w:rPr>
        <w:br w:type="page"/>
      </w:r>
    </w:p>
    <w:p w14:paraId="5BC50C6B" w14:textId="664C3684" w:rsidR="00646064" w:rsidRPr="00D758FE" w:rsidRDefault="00646064" w:rsidP="00646064">
      <w:pPr>
        <w:pStyle w:val="Kop1zondernummer"/>
        <w:numPr>
          <w:ilvl w:val="0"/>
          <w:numId w:val="13"/>
        </w:numPr>
        <w:tabs>
          <w:tab w:val="left" w:pos="851"/>
        </w:tabs>
        <w:spacing w:before="0" w:after="600" w:line="276" w:lineRule="auto"/>
        <w:ind w:hanging="720"/>
        <w:rPr>
          <w:rFonts w:ascii="Verdana" w:hAnsi="Verdana"/>
          <w:color w:val="000000" w:themeColor="text1"/>
          <w:sz w:val="36"/>
          <w:szCs w:val="36"/>
        </w:rPr>
      </w:pPr>
      <w:bookmarkStart w:id="1" w:name="_Toc59051610"/>
      <w:r>
        <w:rPr>
          <w:rFonts w:ascii="Verdana" w:hAnsi="Verdana"/>
          <w:color w:val="000000" w:themeColor="text1"/>
          <w:sz w:val="36"/>
          <w:szCs w:val="36"/>
        </w:rPr>
        <w:lastRenderedPageBreak/>
        <w:t>E</w:t>
      </w:r>
      <w:r w:rsidRPr="00BB6AFA">
        <w:rPr>
          <w:rFonts w:ascii="Verdana" w:hAnsi="Verdana"/>
          <w:color w:val="000000" w:themeColor="text1"/>
          <w:sz w:val="36"/>
          <w:szCs w:val="36"/>
        </w:rPr>
        <w:t>cologisch werkprotocol</w:t>
      </w:r>
      <w:bookmarkEnd w:id="1"/>
      <w:r w:rsidRPr="00BB6AFA">
        <w:rPr>
          <w:rFonts w:ascii="Verdana" w:hAnsi="Verdana"/>
          <w:color w:val="000000" w:themeColor="text1"/>
          <w:sz w:val="36"/>
          <w:szCs w:val="36"/>
        </w:rPr>
        <w:t xml:space="preserve"> </w:t>
      </w:r>
    </w:p>
    <w:p w14:paraId="317A3C50" w14:textId="52F8B2DC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2" w:name="_Toc59051611"/>
      <w:r w:rsidRPr="00D758FE">
        <w:rPr>
          <w:rFonts w:ascii="Verdana" w:hAnsi="Verdana" w:cs="Times New Roman"/>
          <w:color w:val="000000" w:themeColor="text1"/>
          <w:lang w:eastAsia="en-US"/>
        </w:rPr>
        <w:t>Werkbeschrijving</w:t>
      </w:r>
      <w:bookmarkEnd w:id="2"/>
    </w:p>
    <w:p w14:paraId="3968A1EE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hoort bij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7E18EB45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Het betreft </w:t>
      </w:r>
      <w:r>
        <w:rPr>
          <w:rFonts w:ascii="Verdana" w:hAnsi="Verdana" w:cs="Arial"/>
          <w:color w:val="000000" w:themeColor="text1"/>
          <w:sz w:val="20"/>
          <w:szCs w:val="20"/>
        </w:rPr>
        <w:t>….</w:t>
      </w:r>
    </w:p>
    <w:p w14:paraId="1D069EAB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3" w:name="_Toc59051612"/>
      <w:r w:rsidRPr="00D758FE">
        <w:rPr>
          <w:rFonts w:ascii="Verdana" w:hAnsi="Verdana" w:cs="Times New Roman"/>
          <w:color w:val="000000" w:themeColor="text1"/>
          <w:lang w:eastAsia="en-US"/>
        </w:rPr>
        <w:t>Risicoanalyse</w:t>
      </w:r>
      <w:bookmarkEnd w:id="3"/>
    </w:p>
    <w:p w14:paraId="2201CF7A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>
        <w:rPr>
          <w:rFonts w:ascii="Verdana" w:hAnsi="Verdana" w:cs="Arial"/>
          <w:b/>
          <w:color w:val="000000" w:themeColor="text1"/>
          <w:sz w:val="26"/>
          <w:szCs w:val="26"/>
        </w:rPr>
        <w:t>Verzamelen i</w:t>
      </w: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nformatie </w:t>
      </w:r>
    </w:p>
    <w:p w14:paraId="3A814E7E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Voor realisatie van dit bestek is informatie beschikbaar over de werklocatie, werkzaamheden, planning en soorten.</w:t>
      </w:r>
    </w:p>
    <w:p w14:paraId="0DAD0314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Werklocatie</w:t>
      </w:r>
    </w:p>
    <w:p w14:paraId="415BDECC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Ligging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7C7F0B5A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tatus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30E37455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Werkzaamheden, planning en noodzaak</w:t>
      </w:r>
    </w:p>
    <w:p w14:paraId="20F2A571" w14:textId="77777777" w:rsidR="00646064" w:rsidRPr="00D758FE" w:rsidRDefault="00646064" w:rsidP="00646064">
      <w:pPr>
        <w:tabs>
          <w:tab w:val="num" w:pos="851"/>
        </w:tabs>
        <w:spacing w:after="24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De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volgende periode van uitvoering zijn gewenst:</w:t>
      </w:r>
    </w:p>
    <w:tbl>
      <w:tblPr>
        <w:tblStyle w:val="Onopgemaaktetabel4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807"/>
        <w:gridCol w:w="2688"/>
      </w:tblGrid>
      <w:tr w:rsidR="00646064" w:rsidRPr="00D758FE" w14:paraId="79C9A79B" w14:textId="77777777" w:rsidTr="000C4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17C19B3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  <w:t>Werkzaamheden</w:t>
            </w:r>
          </w:p>
        </w:tc>
        <w:tc>
          <w:tcPr>
            <w:tcW w:w="1582" w:type="pct"/>
          </w:tcPr>
          <w:p w14:paraId="796D8664" w14:textId="77777777" w:rsidR="00646064" w:rsidRPr="00D758FE" w:rsidRDefault="00646064" w:rsidP="000C4DA1">
            <w:pPr>
              <w:spacing w:before="120"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  <w:t>Periode van uitvoering</w:t>
            </w:r>
          </w:p>
        </w:tc>
      </w:tr>
      <w:tr w:rsidR="00646064" w:rsidRPr="00D758FE" w14:paraId="31D27838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482FDA1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6ECFB7FE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06BF94CF" w14:textId="77777777" w:rsidTr="000C4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725ADA6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22789382" w14:textId="77777777" w:rsidR="00646064" w:rsidRPr="00D758FE" w:rsidRDefault="00646064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50A805C2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7EBC6D9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1DC60484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7302352C" w14:textId="77777777" w:rsidTr="000C4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58F1BA18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4C7D03A8" w14:textId="77777777" w:rsidR="00646064" w:rsidRPr="00D758FE" w:rsidRDefault="00646064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511357E3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36BEBD77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4E774809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10E51" w:rsidRPr="00D758FE" w14:paraId="16001959" w14:textId="77777777" w:rsidTr="00410E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auto"/>
          </w:tcPr>
          <w:p w14:paraId="1886153C" w14:textId="77777777" w:rsidR="00410E51" w:rsidRPr="00D758FE" w:rsidRDefault="00410E51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auto"/>
          </w:tcPr>
          <w:p w14:paraId="6AE95F76" w14:textId="77777777" w:rsidR="00410E51" w:rsidRPr="00D758FE" w:rsidRDefault="00410E51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64FE6A93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6E1F7867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485AF88F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</w:tbl>
    <w:p w14:paraId="0F4B876F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5F9774BB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Het betreft bestendig beheer of onderhoud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/ ruimtelijke ontwikkeling of inrichting. </w:t>
      </w:r>
    </w:p>
    <w:p w14:paraId="506607BE" w14:textId="1CD918F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Noodzaak gekoppeld aan wettelijke b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elang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en: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flora en fauna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(ecologisch belang) /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veiligheid van de openbare ruimte</w:t>
      </w:r>
      <w:r>
        <w:rPr>
          <w:rFonts w:ascii="Verdana" w:hAnsi="Verdana" w:cs="Arial"/>
          <w:color w:val="000000" w:themeColor="text1"/>
          <w:sz w:val="20"/>
          <w:szCs w:val="20"/>
        </w:rPr>
        <w:t>/ volksgezondheid / groot maatschappelijk belang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4F9F86F5" w14:textId="77777777" w:rsidR="00410E51" w:rsidRPr="00D758FE" w:rsidRDefault="00410E51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7543EDBF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lastRenderedPageBreak/>
        <w:t>Soorten</w:t>
      </w:r>
    </w:p>
    <w:p w14:paraId="4A049D8A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Soort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inventarisatie</w:t>
      </w:r>
      <w:r>
        <w:rPr>
          <w:rFonts w:ascii="Verdana" w:hAnsi="Verdana" w:cs="Arial"/>
          <w:color w:val="000000" w:themeColor="text1"/>
          <w:sz w:val="20"/>
          <w:szCs w:val="20"/>
        </w:rPr>
        <w:t>: wie, wanneer en hoe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2E1C995D" w14:textId="77777777" w:rsidR="00646064" w:rsidRDefault="00646064" w:rsidP="00410E51">
      <w:pPr>
        <w:tabs>
          <w:tab w:val="num" w:pos="851"/>
        </w:tabs>
        <w:spacing w:after="120" w:line="276" w:lineRule="auto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De volgende soorten komen voor: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… (ingedeeld naar type rust- en voortplantingslocaties en essentiële leefgebieden).</w:t>
      </w:r>
    </w:p>
    <w:p w14:paraId="1A3463A6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 xml:space="preserve">Bepaling functionaliteitszone en voor Europese beschermde soorten de eventuele verstoringgevoeligheid en noodzakelijke verstoringsvrije afstanden </w:t>
      </w:r>
    </w:p>
    <w:p w14:paraId="66DF8921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Uitwerking risicoanalyse </w:t>
      </w:r>
    </w:p>
    <w:p w14:paraId="289CAF2D" w14:textId="77777777" w:rsidR="00646064" w:rsidRPr="00D758FE" w:rsidRDefault="00646064" w:rsidP="00646064">
      <w:pPr>
        <w:tabs>
          <w:tab w:val="num" w:pos="851"/>
        </w:tabs>
        <w:spacing w:before="120" w:after="24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Combinatie van gegevens uit de vorige paragraaf levert de volgende tabel op:</w:t>
      </w:r>
    </w:p>
    <w:tbl>
      <w:tblPr>
        <w:tblW w:w="5000" w:type="pct"/>
        <w:tblBorders>
          <w:top w:val="single" w:sz="8" w:space="0" w:color="C0504D"/>
          <w:bottom w:val="single" w:sz="8" w:space="0" w:color="C0504D"/>
        </w:tblBorders>
        <w:tblLook w:val="01E0" w:firstRow="1" w:lastRow="1" w:firstColumn="1" w:lastColumn="1" w:noHBand="0" w:noVBand="0"/>
      </w:tblPr>
      <w:tblGrid>
        <w:gridCol w:w="2125"/>
        <w:gridCol w:w="1594"/>
        <w:gridCol w:w="1596"/>
        <w:gridCol w:w="1596"/>
        <w:gridCol w:w="1594"/>
      </w:tblGrid>
      <w:tr w:rsidR="00646064" w:rsidRPr="00D758FE" w14:paraId="2D0AB544" w14:textId="77777777" w:rsidTr="000C4DA1">
        <w:trPr>
          <w:tblHeader/>
        </w:trPr>
        <w:tc>
          <w:tcPr>
            <w:tcW w:w="125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1DF9125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Soort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77404D0B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S</w:t>
            </w: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tatus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78D891D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 xml:space="preserve">Type verblijf 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2760904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Risico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3E8C7253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Aanpak</w:t>
            </w:r>
          </w:p>
        </w:tc>
      </w:tr>
      <w:tr w:rsidR="00646064" w:rsidRPr="00D758FE" w14:paraId="0E6C8303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0ED8C6C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Werk</w:t>
            </w:r>
            <w:r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zaamheid 1</w:t>
            </w:r>
          </w:p>
        </w:tc>
        <w:tc>
          <w:tcPr>
            <w:tcW w:w="37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2D4D6D72" w14:textId="77777777" w:rsidR="00646064" w:rsidRPr="00103002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… (inclusief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locatie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>categorie)</w:t>
            </w:r>
          </w:p>
        </w:tc>
      </w:tr>
      <w:tr w:rsidR="00646064" w:rsidRPr="00D758FE" w14:paraId="3485EBFD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73EAC056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1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FE1909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5B73BEC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269AEC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B63F39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77F6F5CC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10BB0F7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2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734E32A8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19FA47BA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319E653E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249EB79E" w14:textId="77777777" w:rsidR="00646064" w:rsidRPr="00D758FE" w:rsidRDefault="00646064" w:rsidP="000C4DA1">
            <w:pPr>
              <w:spacing w:before="360" w:after="120" w:line="276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388AED22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5840854D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Werk</w:t>
            </w:r>
            <w:r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zaamheid 2</w:t>
            </w:r>
          </w:p>
        </w:tc>
        <w:tc>
          <w:tcPr>
            <w:tcW w:w="37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3E46ADEB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…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(inclusief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locatie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>categorie)</w:t>
            </w:r>
          </w:p>
        </w:tc>
      </w:tr>
      <w:tr w:rsidR="00646064" w:rsidRPr="00D758FE" w14:paraId="05E70D8C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44B8063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1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62D47102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B003691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23A0E2D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83EA25A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0BFF65D7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5FF2A280" w14:textId="77777777" w:rsidR="00646064" w:rsidRPr="0038690D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38690D">
        <w:rPr>
          <w:rFonts w:ascii="Verdana" w:hAnsi="Verdana" w:cs="Arial"/>
          <w:b/>
          <w:color w:val="000000" w:themeColor="text1"/>
        </w:rPr>
        <w:t>Conclusies</w:t>
      </w:r>
    </w:p>
    <w:p w14:paraId="7A50E795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Voorkomen of beperken van schade mogelijk?</w:t>
      </w:r>
    </w:p>
    <w:p w14:paraId="0CD12C3A" w14:textId="77777777" w:rsidR="00646064" w:rsidRPr="00D00945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00945">
        <w:rPr>
          <w:rFonts w:ascii="Verdana" w:hAnsi="Verdana" w:cs="Arial"/>
          <w:color w:val="000000" w:themeColor="text1"/>
          <w:sz w:val="20"/>
          <w:szCs w:val="20"/>
        </w:rPr>
        <w:t>Onderbouwing GO/NO GO. Inzet gedragscode mogelijk?</w:t>
      </w:r>
    </w:p>
    <w:p w14:paraId="4F9A7287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Vervolgens dient het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verder te wordt uitgewerkt door het invullen van het onderdeel risicomanagement. </w:t>
      </w:r>
    </w:p>
    <w:p w14:paraId="73288D7D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4" w:name="_Toc59051613"/>
      <w:r w:rsidRPr="00D758FE">
        <w:rPr>
          <w:rFonts w:ascii="Verdana" w:hAnsi="Verdana" w:cs="Times New Roman"/>
          <w:color w:val="000000" w:themeColor="text1"/>
          <w:lang w:eastAsia="en-US"/>
        </w:rPr>
        <w:t>Risicomanagement</w:t>
      </w:r>
      <w:bookmarkEnd w:id="4"/>
    </w:p>
    <w:p w14:paraId="75C8FC8D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Deskundigheid </w:t>
      </w:r>
    </w:p>
    <w:p w14:paraId="3A8DAF13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Voor dit werk geldt de volgende borging van deskundigheid:</w:t>
      </w:r>
    </w:p>
    <w:p w14:paraId="68823D7F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Werkvoorbereiding opdrachtnemer: </w:t>
      </w:r>
    </w:p>
    <w:p w14:paraId="677E29EB" w14:textId="77777777" w:rsidR="00646064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6E1B1514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0049202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Uitvoering: </w:t>
      </w:r>
    </w:p>
    <w:p w14:paraId="6A622660" w14:textId="77777777" w:rsidR="00646064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2670DEF" w14:textId="77777777" w:rsidR="00646064" w:rsidRPr="0068426F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68E7A97" w14:textId="77777777" w:rsidR="00646064" w:rsidRPr="00D758FE" w:rsidRDefault="00646064" w:rsidP="00646064">
      <w:pPr>
        <w:tabs>
          <w:tab w:val="num" w:pos="851"/>
        </w:tabs>
        <w:spacing w:before="120"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Wie doet wat en wanneer toelichten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3301DADB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lastRenderedPageBreak/>
        <w:t>Zorgvuldig handelen</w:t>
      </w:r>
    </w:p>
    <w:p w14:paraId="6935E1E4" w14:textId="77777777" w:rsidR="00646064" w:rsidRPr="00D758FE" w:rsidRDefault="00646064" w:rsidP="00646064">
      <w:pPr>
        <w:spacing w:before="24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Algemeen zorgvuldig handelen</w:t>
      </w:r>
    </w:p>
    <w:p w14:paraId="5327DBF7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Controle van soortinformatie</w:t>
      </w:r>
      <w:r>
        <w:rPr>
          <w:rFonts w:ascii="Verdana" w:hAnsi="Verdana" w:cs="Arial"/>
          <w:color w:val="000000" w:themeColor="text1"/>
          <w:sz w:val="20"/>
          <w:szCs w:val="20"/>
        </w:rPr>
        <w:t>: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3B2E8166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Planning en werkperioden: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02270AC3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Werkrichting/werktechniek/fasering: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ED4931D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Geluid: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C1C82D3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Aanwezigheid: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CD3A77A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Vrijkomend materiaal</w:t>
      </w:r>
      <w:r>
        <w:rPr>
          <w:rFonts w:ascii="Verdana" w:hAnsi="Verdana" w:cs="Arial"/>
          <w:color w:val="000000" w:themeColor="text1"/>
          <w:sz w:val="20"/>
          <w:szCs w:val="20"/>
        </w:rPr>
        <w:t>: …</w:t>
      </w:r>
    </w:p>
    <w:p w14:paraId="3ECCD075" w14:textId="77777777" w:rsidR="00646064" w:rsidRDefault="00646064" w:rsidP="00646064">
      <w:pPr>
        <w:spacing w:before="24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Specifiek zorgvuldig handelen</w:t>
      </w:r>
    </w:p>
    <w:p w14:paraId="5265E9E0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CC109B">
        <w:rPr>
          <w:rFonts w:ascii="Verdana" w:hAnsi="Verdana" w:cs="Arial"/>
          <w:color w:val="000000" w:themeColor="text1"/>
          <w:sz w:val="20"/>
          <w:szCs w:val="20"/>
        </w:rPr>
        <w:t>Uitwerking van de omgang met soorten,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type rust- en voortplantingslocaties en essentiële leefgebieden.</w:t>
      </w:r>
    </w:p>
    <w:p w14:paraId="2ACA1A42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 (volg de aanwijzingen uit de gedragscode in hoofdstuk 4 en 6 op!)</w:t>
      </w:r>
    </w:p>
    <w:p w14:paraId="265E0E53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5" w:name="_Toc59051614"/>
      <w:r w:rsidRPr="00D758FE">
        <w:rPr>
          <w:rFonts w:ascii="Verdana" w:hAnsi="Verdana" w:cs="Times New Roman"/>
          <w:color w:val="000000" w:themeColor="text1"/>
          <w:lang w:eastAsia="en-US"/>
        </w:rPr>
        <w:t>Verzamelen en uitwisselen gegevens</w:t>
      </w:r>
      <w:bookmarkEnd w:id="5"/>
    </w:p>
    <w:p w14:paraId="01585069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Soortinformatie: wie, wanneer en hoe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34117FD9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Overdrachtsmoment: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wie, wanneer en hoe …</w:t>
      </w:r>
    </w:p>
    <w:p w14:paraId="1E62680D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6" w:name="_Toc59051615"/>
      <w:r w:rsidRPr="00D758FE">
        <w:rPr>
          <w:rFonts w:ascii="Verdana" w:hAnsi="Verdana" w:cs="Times New Roman"/>
          <w:color w:val="000000" w:themeColor="text1"/>
          <w:lang w:eastAsia="en-US"/>
        </w:rPr>
        <w:t>Communicatie</w:t>
      </w:r>
      <w:bookmarkEnd w:id="6"/>
    </w:p>
    <w:p w14:paraId="403E6CE3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C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ontactpersoon </w:t>
      </w:r>
    </w:p>
    <w:p w14:paraId="35E41E77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O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verlegmomenten:</w:t>
      </w:r>
    </w:p>
    <w:p w14:paraId="0B717CDF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Startoverleg: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1BD02EFC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Bouwvergadering: </w:t>
      </w:r>
      <w:r>
        <w:rPr>
          <w:rFonts w:ascii="Verdana" w:hAnsi="Verdana" w:cs="Arial"/>
          <w:color w:val="000000" w:themeColor="text1"/>
          <w:sz w:val="20"/>
          <w:szCs w:val="20"/>
        </w:rPr>
        <w:t>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1CA74753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Oplevering: </w:t>
      </w:r>
      <w:r>
        <w:rPr>
          <w:rFonts w:ascii="Verdana" w:hAnsi="Verdana" w:cs="Arial"/>
          <w:color w:val="000000" w:themeColor="text1"/>
          <w:sz w:val="20"/>
          <w:szCs w:val="20"/>
        </w:rPr>
        <w:t>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58680375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7" w:name="_Toc59051616"/>
      <w:r w:rsidRPr="00D758FE">
        <w:rPr>
          <w:rFonts w:ascii="Verdana" w:hAnsi="Verdana" w:cs="Times New Roman"/>
          <w:color w:val="000000" w:themeColor="text1"/>
          <w:lang w:eastAsia="en-US"/>
        </w:rPr>
        <w:t>Ondertekening</w:t>
      </w:r>
      <w:bookmarkEnd w:id="7"/>
    </w:p>
    <w:p w14:paraId="29598436" w14:textId="77777777" w:rsidR="00646064" w:rsidRPr="001732A1" w:rsidRDefault="00646064" w:rsidP="00646064">
      <w:pPr>
        <w:spacing w:before="240" w:after="60" w:line="276" w:lineRule="auto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1732A1">
        <w:rPr>
          <w:rFonts w:ascii="Verdana" w:hAnsi="Verdana"/>
          <w:b/>
          <w:bCs/>
          <w:color w:val="000000" w:themeColor="text1"/>
          <w:sz w:val="22"/>
          <w:szCs w:val="22"/>
        </w:rPr>
        <w:t>Overdracht opdrachtgever</w:t>
      </w:r>
    </w:p>
    <w:p w14:paraId="6A31C3E3" w14:textId="77777777" w:rsidR="00646064" w:rsidRDefault="00646064" w:rsidP="00646064">
      <w:pPr>
        <w:spacing w:line="276" w:lineRule="auto"/>
        <w:rPr>
          <w:rFonts w:ascii="Verdana" w:hAnsi="Verdana"/>
          <w:sz w:val="20"/>
          <w:szCs w:val="20"/>
        </w:rPr>
      </w:pPr>
      <w:r w:rsidRPr="005B429B">
        <w:rPr>
          <w:rFonts w:ascii="Verdana" w:hAnsi="Verdana"/>
          <w:sz w:val="20"/>
          <w:szCs w:val="20"/>
        </w:rPr>
        <w:t xml:space="preserve">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is </w:t>
      </w:r>
      <w:r w:rsidRPr="005B429B">
        <w:rPr>
          <w:rFonts w:ascii="Verdana" w:hAnsi="Verdana"/>
          <w:sz w:val="20"/>
          <w:szCs w:val="20"/>
        </w:rPr>
        <w:t>aan de opdrachtgever overgedragen</w:t>
      </w:r>
      <w:r>
        <w:rPr>
          <w:rFonts w:ascii="Verdana" w:hAnsi="Verdana"/>
          <w:sz w:val="20"/>
          <w:szCs w:val="20"/>
        </w:rPr>
        <w:t>:</w:t>
      </w:r>
    </w:p>
    <w:p w14:paraId="1234C51E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3792"/>
        <w:gridCol w:w="4703"/>
      </w:tblGrid>
      <w:tr w:rsidR="00646064" w:rsidRPr="00D758FE" w14:paraId="2E09D0E9" w14:textId="77777777" w:rsidTr="000C4DA1">
        <w:tc>
          <w:tcPr>
            <w:tcW w:w="2232" w:type="pct"/>
            <w:shd w:val="clear" w:color="auto" w:fill="E7E6E6" w:themeFill="background2"/>
          </w:tcPr>
          <w:p w14:paraId="0D7AC7B9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b/>
                <w:bCs/>
                <w:color w:val="000000" w:themeColor="text1"/>
                <w:sz w:val="20"/>
                <w:szCs w:val="20"/>
              </w:rPr>
              <w:t>Namens opdrachtnemer</w:t>
            </w:r>
          </w:p>
        </w:tc>
        <w:tc>
          <w:tcPr>
            <w:tcW w:w="2768" w:type="pct"/>
            <w:shd w:val="clear" w:color="auto" w:fill="E7E6E6" w:themeFill="background2"/>
          </w:tcPr>
          <w:p w14:paraId="3A4CC40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i/>
                <w:iCs/>
                <w:color w:val="000000" w:themeColor="text1"/>
                <w:sz w:val="20"/>
                <w:szCs w:val="20"/>
              </w:rPr>
              <w:t xml:space="preserve">Firma </w:t>
            </w:r>
            <w:r>
              <w:rPr>
                <w:rFonts w:ascii="Verdana" w:hAnsi="Verdana" w:cs="Arial"/>
                <w:i/>
                <w:iCs/>
                <w:color w:val="000000" w:themeColor="text1"/>
                <w:sz w:val="20"/>
                <w:szCs w:val="20"/>
              </w:rPr>
              <w:t>…</w:t>
            </w:r>
          </w:p>
        </w:tc>
      </w:tr>
      <w:tr w:rsidR="00646064" w:rsidRPr="00D758FE" w14:paraId="11E87D75" w14:textId="77777777" w:rsidTr="000C4DA1">
        <w:tc>
          <w:tcPr>
            <w:tcW w:w="2232" w:type="pct"/>
            <w:shd w:val="clear" w:color="auto" w:fill="auto"/>
          </w:tcPr>
          <w:p w14:paraId="49A0383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Handtekening </w:t>
            </w: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br/>
              <w:t>werkvoorbereider</w:t>
            </w:r>
          </w:p>
        </w:tc>
        <w:tc>
          <w:tcPr>
            <w:tcW w:w="2768" w:type="pct"/>
            <w:shd w:val="clear" w:color="auto" w:fill="auto"/>
          </w:tcPr>
          <w:p w14:paraId="229A3B7A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  <w:tr w:rsidR="00646064" w:rsidRPr="00D758FE" w14:paraId="0E84B414" w14:textId="77777777" w:rsidTr="000C4DA1">
        <w:tc>
          <w:tcPr>
            <w:tcW w:w="2232" w:type="pct"/>
            <w:shd w:val="clear" w:color="auto" w:fill="E7E6E6" w:themeFill="background2"/>
          </w:tcPr>
          <w:p w14:paraId="1F21A595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Plaats</w:t>
            </w:r>
          </w:p>
        </w:tc>
        <w:tc>
          <w:tcPr>
            <w:tcW w:w="2768" w:type="pct"/>
            <w:shd w:val="clear" w:color="auto" w:fill="E7E6E6" w:themeFill="background2"/>
          </w:tcPr>
          <w:p w14:paraId="68DA01D2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  <w:tr w:rsidR="00646064" w:rsidRPr="00D758FE" w14:paraId="05761CA2" w14:textId="77777777" w:rsidTr="000C4DA1">
        <w:tc>
          <w:tcPr>
            <w:tcW w:w="2232" w:type="pct"/>
            <w:shd w:val="clear" w:color="auto" w:fill="auto"/>
          </w:tcPr>
          <w:p w14:paraId="13FD0E2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Datum</w:t>
            </w:r>
          </w:p>
        </w:tc>
        <w:tc>
          <w:tcPr>
            <w:tcW w:w="2768" w:type="pct"/>
            <w:shd w:val="clear" w:color="auto" w:fill="auto"/>
          </w:tcPr>
          <w:p w14:paraId="6E13B79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</w:tbl>
    <w:p w14:paraId="1F351625" w14:textId="77777777" w:rsidR="00646064" w:rsidRPr="00D758FE" w:rsidRDefault="00646064" w:rsidP="00646064">
      <w:pPr>
        <w:spacing w:before="120" w:after="120"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529F521F" w14:textId="77777777" w:rsidR="00646064" w:rsidRPr="001732A1" w:rsidRDefault="00646064" w:rsidP="00646064">
      <w:pPr>
        <w:spacing w:before="240" w:after="60" w:line="276" w:lineRule="auto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1732A1">
        <w:rPr>
          <w:rFonts w:ascii="Verdana" w:hAnsi="Verdana"/>
          <w:b/>
          <w:bCs/>
          <w:color w:val="000000" w:themeColor="text1"/>
          <w:sz w:val="22"/>
          <w:szCs w:val="22"/>
        </w:rPr>
        <w:lastRenderedPageBreak/>
        <w:t>Instructie medewerkers</w:t>
      </w:r>
    </w:p>
    <w:p w14:paraId="451E5072" w14:textId="77777777" w:rsidR="00646064" w:rsidRDefault="00646064" w:rsidP="00646064">
      <w:pPr>
        <w:spacing w:line="276" w:lineRule="auto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De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Pr="001732A1">
        <w:rPr>
          <w:rFonts w:ascii="Verdana" w:hAnsi="Verdana" w:cs="Arial"/>
          <w:color w:val="000000" w:themeColor="text1"/>
          <w:sz w:val="20"/>
          <w:szCs w:val="20"/>
        </w:rPr>
        <w:t>instructie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over 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heeft plaatsgevonden:</w:t>
      </w:r>
    </w:p>
    <w:p w14:paraId="3700EF72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2122"/>
        <w:gridCol w:w="1974"/>
        <w:gridCol w:w="4399"/>
      </w:tblGrid>
      <w:tr w:rsidR="00646064" w:rsidRPr="001732A1" w14:paraId="18E656E9" w14:textId="77777777" w:rsidTr="000C4DA1">
        <w:tc>
          <w:tcPr>
            <w:tcW w:w="1249" w:type="pct"/>
            <w:shd w:val="clear" w:color="auto" w:fill="auto"/>
          </w:tcPr>
          <w:p w14:paraId="39EEAD93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 w:cs="Arial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Aan w</w:t>
            </w: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ie</w:t>
            </w:r>
          </w:p>
        </w:tc>
        <w:tc>
          <w:tcPr>
            <w:tcW w:w="1162" w:type="pct"/>
            <w:shd w:val="clear" w:color="auto" w:fill="auto"/>
          </w:tcPr>
          <w:p w14:paraId="1485ACFB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Wanneer (datum)</w:t>
            </w:r>
          </w:p>
        </w:tc>
        <w:tc>
          <w:tcPr>
            <w:tcW w:w="2589" w:type="pct"/>
          </w:tcPr>
          <w:p w14:paraId="6749E515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Door wie</w:t>
            </w:r>
          </w:p>
        </w:tc>
      </w:tr>
      <w:tr w:rsidR="00646064" w:rsidRPr="00D758FE" w14:paraId="6511BCF6" w14:textId="77777777" w:rsidTr="000C4DA1">
        <w:tc>
          <w:tcPr>
            <w:tcW w:w="1249" w:type="pct"/>
            <w:shd w:val="clear" w:color="auto" w:fill="E7E6E6" w:themeFill="background2"/>
          </w:tcPr>
          <w:p w14:paraId="57A0DAEC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pct"/>
            <w:shd w:val="clear" w:color="auto" w:fill="E7E6E6" w:themeFill="background2"/>
          </w:tcPr>
          <w:p w14:paraId="50FB6501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589" w:type="pct"/>
            <w:shd w:val="clear" w:color="auto" w:fill="E7E6E6" w:themeFill="background2"/>
          </w:tcPr>
          <w:p w14:paraId="575EA5F6" w14:textId="77777777" w:rsidR="00646064" w:rsidRPr="00D758FE" w:rsidRDefault="00646064" w:rsidP="000C4DA1">
            <w:pPr>
              <w:spacing w:before="240" w:after="240" w:line="276" w:lineRule="auto"/>
              <w:jc w:val="right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(uitvoerder)</w:t>
            </w:r>
          </w:p>
        </w:tc>
      </w:tr>
      <w:tr w:rsidR="00646064" w:rsidRPr="00D758FE" w14:paraId="039ABDED" w14:textId="77777777" w:rsidTr="000C4DA1">
        <w:tc>
          <w:tcPr>
            <w:tcW w:w="1249" w:type="pct"/>
            <w:shd w:val="clear" w:color="auto" w:fill="auto"/>
          </w:tcPr>
          <w:p w14:paraId="748B0719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pct"/>
            <w:shd w:val="clear" w:color="auto" w:fill="auto"/>
          </w:tcPr>
          <w:p w14:paraId="149C5334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589" w:type="pct"/>
            <w:shd w:val="clear" w:color="auto" w:fill="auto"/>
          </w:tcPr>
          <w:p w14:paraId="4C30B4F3" w14:textId="77777777" w:rsidR="00646064" w:rsidRPr="00D758FE" w:rsidRDefault="00646064" w:rsidP="000C4DA1">
            <w:pPr>
              <w:spacing w:before="240" w:after="240" w:line="276" w:lineRule="auto"/>
              <w:jc w:val="right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(uitvoerder)</w:t>
            </w:r>
          </w:p>
        </w:tc>
      </w:tr>
    </w:tbl>
    <w:p w14:paraId="6274D2EF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36CD109D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1F113A3C" w14:textId="77777777" w:rsidR="00C35D78" w:rsidRDefault="00C35D78"/>
    <w:sectPr w:rsidR="00C35D78" w:rsidSect="006421D1">
      <w:headerReference w:type="even" r:id="rId10"/>
      <w:headerReference w:type="default" r:id="rId11"/>
      <w:footerReference w:type="default" r:id="rId12"/>
      <w:pgSz w:w="11907" w:h="16840" w:code="9"/>
      <w:pgMar w:top="2268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F6C74" w14:textId="77777777" w:rsidR="006A6077" w:rsidRDefault="006A6077" w:rsidP="00646064">
      <w:r>
        <w:separator/>
      </w:r>
    </w:p>
  </w:endnote>
  <w:endnote w:type="continuationSeparator" w:id="0">
    <w:p w14:paraId="568D2775" w14:textId="77777777" w:rsidR="006A6077" w:rsidRDefault="006A6077" w:rsidP="0064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-Light">
    <w:altName w:val="Calibri"/>
    <w:charset w:val="00"/>
    <w:family w:val="auto"/>
    <w:pitch w:val="variable"/>
    <w:sig w:usb0="00000003" w:usb1="0000004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rstate-RegularCondense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8DC0" w14:textId="543D4BD6" w:rsidR="00646064" w:rsidRPr="00410E51" w:rsidRDefault="00646064" w:rsidP="00784177">
    <w:pPr>
      <w:pStyle w:val="Voettekst"/>
      <w:tabs>
        <w:tab w:val="clear" w:pos="9072"/>
        <w:tab w:val="right" w:pos="8505"/>
      </w:tabs>
      <w:spacing w:before="120"/>
      <w:rPr>
        <w:rFonts w:ascii="Verdana" w:hAnsi="Verdana" w:cs="Arial"/>
        <w:b/>
        <w:bCs/>
        <w:sz w:val="18"/>
        <w:szCs w:val="18"/>
      </w:rPr>
    </w:pPr>
    <w:r w:rsidRPr="00410E51">
      <w:rPr>
        <w:rStyle w:val="Paginanummer"/>
        <w:rFonts w:ascii="Verdana" w:hAnsi="Verdana"/>
        <w:sz w:val="12"/>
        <w:szCs w:val="12"/>
      </w:rPr>
      <w:fldChar w:fldCharType="begin"/>
    </w:r>
    <w:r w:rsidRPr="00410E51">
      <w:rPr>
        <w:rStyle w:val="Paginanummer"/>
        <w:rFonts w:ascii="Verdana" w:hAnsi="Verdana"/>
        <w:sz w:val="12"/>
        <w:szCs w:val="12"/>
      </w:rPr>
      <w:instrText xml:space="preserve"> FILENAME </w:instrText>
    </w:r>
    <w:r w:rsidRPr="00410E51">
      <w:rPr>
        <w:rStyle w:val="Paginanummer"/>
        <w:rFonts w:ascii="Verdana" w:hAnsi="Verdana"/>
        <w:sz w:val="12"/>
        <w:szCs w:val="12"/>
      </w:rPr>
      <w:fldChar w:fldCharType="separate"/>
    </w:r>
    <w:r w:rsidR="00410E51" w:rsidRPr="00410E51">
      <w:rPr>
        <w:rStyle w:val="Paginanummer"/>
        <w:rFonts w:ascii="Verdana" w:hAnsi="Verdana"/>
        <w:noProof/>
        <w:sz w:val="12"/>
        <w:szCs w:val="12"/>
      </w:rPr>
      <w:t>SW HANDBOEK soortbescherming 2020 invuldocument 20201216.docx</w:t>
    </w:r>
    <w:r w:rsidRPr="00410E51">
      <w:rPr>
        <w:rStyle w:val="Paginanummer"/>
        <w:rFonts w:ascii="Verdana" w:hAnsi="Verdana"/>
        <w:sz w:val="12"/>
        <w:szCs w:val="12"/>
      </w:rPr>
      <w:fldChar w:fldCharType="end"/>
    </w:r>
    <w:r w:rsidR="00410E51" w:rsidRPr="00410E51">
      <w:rPr>
        <w:rStyle w:val="Paginanummer"/>
        <w:rFonts w:ascii="Verdana" w:hAnsi="Verdana"/>
        <w:sz w:val="12"/>
        <w:szCs w:val="12"/>
      </w:rPr>
      <w:tab/>
    </w:r>
    <w:r w:rsidRPr="00410E51">
      <w:rPr>
        <w:rFonts w:ascii="Verdana" w:hAnsi="Verdana" w:cs="Arial"/>
        <w:sz w:val="18"/>
        <w:szCs w:val="18"/>
      </w:rPr>
      <w:tab/>
    </w:r>
    <w:r w:rsidRPr="00410E51">
      <w:rPr>
        <w:rStyle w:val="Paginanummer"/>
        <w:rFonts w:ascii="Verdana" w:hAnsi="Verdana"/>
        <w:b/>
        <w:bCs/>
      </w:rPr>
      <w:fldChar w:fldCharType="begin"/>
    </w:r>
    <w:r w:rsidRPr="00410E51">
      <w:rPr>
        <w:rStyle w:val="Paginanummer"/>
        <w:rFonts w:ascii="Verdana" w:hAnsi="Verdana"/>
        <w:b/>
        <w:bCs/>
      </w:rPr>
      <w:instrText xml:space="preserve"> PAGE </w:instrText>
    </w:r>
    <w:r w:rsidRPr="00410E51">
      <w:rPr>
        <w:rStyle w:val="Paginanummer"/>
        <w:rFonts w:ascii="Verdana" w:hAnsi="Verdana"/>
        <w:b/>
        <w:bCs/>
      </w:rPr>
      <w:fldChar w:fldCharType="separate"/>
    </w:r>
    <w:r w:rsidRPr="00410E51">
      <w:rPr>
        <w:rStyle w:val="Paginanummer"/>
        <w:rFonts w:ascii="Verdana" w:hAnsi="Verdana"/>
        <w:b/>
        <w:bCs/>
        <w:noProof/>
      </w:rPr>
      <w:t>4</w:t>
    </w:r>
    <w:r w:rsidRPr="00410E51">
      <w:rPr>
        <w:rStyle w:val="Paginanummer"/>
        <w:rFonts w:ascii="Verdana" w:hAnsi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C3CD4" w14:textId="77777777" w:rsidR="006A6077" w:rsidRDefault="006A6077" w:rsidP="00646064">
      <w:r>
        <w:separator/>
      </w:r>
    </w:p>
  </w:footnote>
  <w:footnote w:type="continuationSeparator" w:id="0">
    <w:p w14:paraId="5520CAF0" w14:textId="77777777" w:rsidR="006A6077" w:rsidRDefault="006A6077" w:rsidP="0064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A265" w14:textId="77777777" w:rsidR="00646064" w:rsidRPr="00D05E7C" w:rsidRDefault="00646064" w:rsidP="00D05E7C">
    <w:pPr>
      <w:pStyle w:val="Koptekst"/>
      <w:tabs>
        <w:tab w:val="clear" w:pos="9072"/>
        <w:tab w:val="right" w:pos="8505"/>
      </w:tabs>
      <w:rPr>
        <w:rFonts w:ascii="Verdana" w:hAnsi="Verdana"/>
        <w:color w:val="80171A"/>
        <w:spacing w:val="14"/>
        <w:sz w:val="16"/>
        <w:szCs w:val="16"/>
      </w:rPr>
    </w:pPr>
    <w:r w:rsidRPr="007F124C">
      <w:rPr>
        <w:rFonts w:ascii="Verdana" w:hAnsi="Verdana"/>
        <w:b/>
        <w:bCs/>
        <w:color w:val="80171A"/>
        <w:spacing w:val="14"/>
        <w:sz w:val="16"/>
        <w:szCs w:val="16"/>
      </w:rPr>
      <w:t>STADSWERK</w:t>
    </w:r>
    <w:r w:rsidRPr="007F124C">
      <w:rPr>
        <w:rFonts w:ascii="Verdana" w:hAnsi="Verdana"/>
        <w:color w:val="80171A"/>
        <w:spacing w:val="14"/>
        <w:sz w:val="16"/>
        <w:szCs w:val="16"/>
      </w:rPr>
      <w:t xml:space="preserve"> </w:t>
    </w:r>
    <w:r w:rsidRPr="007F124C">
      <w:rPr>
        <w:rFonts w:ascii="Verdana" w:hAnsi="Verdana"/>
        <w:color w:val="80171A"/>
        <w:spacing w:val="14"/>
        <w:sz w:val="16"/>
        <w:szCs w:val="16"/>
      </w:rPr>
      <w:br/>
    </w:r>
    <w:r>
      <w:rPr>
        <w:rFonts w:ascii="Verdana" w:hAnsi="Verdana"/>
        <w:color w:val="80171A"/>
        <w:spacing w:val="14"/>
        <w:sz w:val="16"/>
        <w:szCs w:val="16"/>
      </w:rPr>
      <w:t xml:space="preserve">Handboek </w:t>
    </w:r>
    <w:r w:rsidRPr="007F124C">
      <w:rPr>
        <w:rFonts w:ascii="Verdana" w:hAnsi="Verdana"/>
        <w:color w:val="80171A"/>
        <w:spacing w:val="14"/>
        <w:sz w:val="16"/>
        <w:szCs w:val="16"/>
      </w:rPr>
      <w:t>soortbescherming</w:t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>
      <w:rPr>
        <w:rFonts w:ascii="Verdana" w:hAnsi="Verdana"/>
        <w:color w:val="80171A"/>
        <w:spacing w:val="14"/>
        <w:sz w:val="16"/>
        <w:szCs w:val="16"/>
      </w:rPr>
      <w:t>ECOLOGISCH WERKPROTOCOL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C90D0" w14:textId="25F51661" w:rsidR="00646064" w:rsidRPr="00D05E7C" w:rsidRDefault="00646064" w:rsidP="00646064">
    <w:pPr>
      <w:pStyle w:val="Koptekst"/>
      <w:tabs>
        <w:tab w:val="clear" w:pos="9072"/>
        <w:tab w:val="right" w:pos="8505"/>
      </w:tabs>
      <w:rPr>
        <w:rFonts w:ascii="Verdana" w:hAnsi="Verdana"/>
        <w:color w:val="80171A"/>
        <w:spacing w:val="14"/>
        <w:sz w:val="16"/>
        <w:szCs w:val="16"/>
      </w:rPr>
    </w:pPr>
    <w:r w:rsidRPr="007F124C">
      <w:rPr>
        <w:rFonts w:ascii="Verdana" w:hAnsi="Verdana"/>
        <w:b/>
        <w:bCs/>
        <w:color w:val="80171A"/>
        <w:spacing w:val="14"/>
        <w:sz w:val="16"/>
        <w:szCs w:val="16"/>
      </w:rPr>
      <w:t>STADSWERK</w:t>
    </w:r>
    <w:r w:rsidRPr="007F124C">
      <w:rPr>
        <w:rFonts w:ascii="Verdana" w:hAnsi="Verdana"/>
        <w:color w:val="80171A"/>
        <w:spacing w:val="14"/>
        <w:sz w:val="16"/>
        <w:szCs w:val="16"/>
      </w:rPr>
      <w:t xml:space="preserve"> </w:t>
    </w:r>
    <w:r w:rsidRPr="007F124C">
      <w:rPr>
        <w:rFonts w:ascii="Verdana" w:hAnsi="Verdana"/>
        <w:color w:val="80171A"/>
        <w:spacing w:val="14"/>
        <w:sz w:val="16"/>
        <w:szCs w:val="16"/>
      </w:rPr>
      <w:br/>
    </w:r>
    <w:r>
      <w:rPr>
        <w:rFonts w:ascii="Verdana" w:hAnsi="Verdana"/>
        <w:color w:val="80171A"/>
        <w:spacing w:val="14"/>
        <w:sz w:val="16"/>
        <w:szCs w:val="16"/>
      </w:rPr>
      <w:t xml:space="preserve">gedragscode </w:t>
    </w:r>
    <w:r w:rsidRPr="007F124C">
      <w:rPr>
        <w:rFonts w:ascii="Verdana" w:hAnsi="Verdana"/>
        <w:color w:val="80171A"/>
        <w:spacing w:val="14"/>
        <w:sz w:val="16"/>
        <w:szCs w:val="16"/>
      </w:rPr>
      <w:t>soortbescherming</w:t>
    </w:r>
    <w:r>
      <w:rPr>
        <w:rFonts w:ascii="Verdana" w:hAnsi="Verdana"/>
        <w:color w:val="80171A"/>
        <w:spacing w:val="14"/>
        <w:sz w:val="16"/>
        <w:szCs w:val="16"/>
      </w:rPr>
      <w:t xml:space="preserve"> gemeenten</w:t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>
      <w:rPr>
        <w:rFonts w:ascii="Verdana" w:hAnsi="Verdana"/>
        <w:color w:val="80171A"/>
        <w:spacing w:val="14"/>
        <w:sz w:val="16"/>
        <w:szCs w:val="16"/>
      </w:rPr>
      <w:t>ecologisch werkprotocol</w:t>
    </w:r>
  </w:p>
  <w:p w14:paraId="4545AEFB" w14:textId="77777777" w:rsidR="00646064" w:rsidRPr="00D05E7C" w:rsidRDefault="00646064" w:rsidP="00D05E7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00B98"/>
    <w:multiLevelType w:val="hybridMultilevel"/>
    <w:tmpl w:val="E84652C6"/>
    <w:lvl w:ilvl="0" w:tplc="ED2A297E">
      <w:start w:val="1"/>
      <w:numFmt w:val="decimal"/>
      <w:pStyle w:val="Lijstalinea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3C9"/>
    <w:multiLevelType w:val="multilevel"/>
    <w:tmpl w:val="43B2609A"/>
    <w:lvl w:ilvl="0">
      <w:start w:val="1"/>
      <w:numFmt w:val="decimal"/>
      <w:pStyle w:val="ECOhoofdstuktite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COparagraaftitel"/>
      <w:isLgl/>
      <w:lvlText w:val="%1.%2"/>
      <w:lvlJc w:val="left"/>
      <w:pPr>
        <w:ind w:left="1220" w:hanging="860"/>
      </w:pPr>
      <w:rPr>
        <w:rFonts w:hint="default"/>
      </w:rPr>
    </w:lvl>
    <w:lvl w:ilvl="2">
      <w:start w:val="1"/>
      <w:numFmt w:val="decimal"/>
      <w:pStyle w:val="ECOsubparagraaftitel"/>
      <w:isLgl/>
      <w:lvlText w:val="%1.%2.%3"/>
      <w:lvlJc w:val="left"/>
      <w:pPr>
        <w:ind w:left="1220" w:hanging="8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2610BDD"/>
    <w:multiLevelType w:val="hybridMultilevel"/>
    <w:tmpl w:val="5400D9E6"/>
    <w:lvl w:ilvl="0" w:tplc="DB668FD8">
      <w:start w:val="1"/>
      <w:numFmt w:val="decimal"/>
      <w:pStyle w:val="Kop2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707BD6"/>
    <w:multiLevelType w:val="hybridMultilevel"/>
    <w:tmpl w:val="1428B144"/>
    <w:lvl w:ilvl="0" w:tplc="0D4431DC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80171A"/>
      </w:rPr>
    </w:lvl>
    <w:lvl w:ilvl="1" w:tplc="1A0ECE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80171A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D72"/>
    <w:multiLevelType w:val="multilevel"/>
    <w:tmpl w:val="CFFC9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3240"/>
      </w:pPr>
      <w:rPr>
        <w:rFonts w:hint="default"/>
      </w:rPr>
    </w:lvl>
  </w:abstractNum>
  <w:abstractNum w:abstractNumId="5" w15:restartNumberingAfterBreak="0">
    <w:nsid w:val="54533042"/>
    <w:multiLevelType w:val="hybridMultilevel"/>
    <w:tmpl w:val="196212CA"/>
    <w:lvl w:ilvl="0" w:tplc="C6320084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172983"/>
      </w:rPr>
    </w:lvl>
    <w:lvl w:ilvl="1" w:tplc="40F0BC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80171A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2209B"/>
    <w:multiLevelType w:val="hybridMultilevel"/>
    <w:tmpl w:val="2D28A58C"/>
    <w:lvl w:ilvl="0" w:tplc="C6320084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172983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172983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2377311">
    <w:abstractNumId w:val="1"/>
  </w:num>
  <w:num w:numId="2" w16cid:durableId="772021508">
    <w:abstractNumId w:val="1"/>
  </w:num>
  <w:num w:numId="3" w16cid:durableId="4287234">
    <w:abstractNumId w:val="1"/>
  </w:num>
  <w:num w:numId="4" w16cid:durableId="1983844921">
    <w:abstractNumId w:val="1"/>
  </w:num>
  <w:num w:numId="5" w16cid:durableId="179971870">
    <w:abstractNumId w:val="1"/>
  </w:num>
  <w:num w:numId="6" w16cid:durableId="569389749">
    <w:abstractNumId w:val="1"/>
  </w:num>
  <w:num w:numId="7" w16cid:durableId="2068918937">
    <w:abstractNumId w:val="1"/>
  </w:num>
  <w:num w:numId="8" w16cid:durableId="935941058">
    <w:abstractNumId w:val="1"/>
  </w:num>
  <w:num w:numId="9" w16cid:durableId="1163275845">
    <w:abstractNumId w:val="0"/>
  </w:num>
  <w:num w:numId="10" w16cid:durableId="2124572157">
    <w:abstractNumId w:val="3"/>
  </w:num>
  <w:num w:numId="11" w16cid:durableId="1096756391">
    <w:abstractNumId w:val="5"/>
  </w:num>
  <w:num w:numId="12" w16cid:durableId="2071229183">
    <w:abstractNumId w:val="2"/>
  </w:num>
  <w:num w:numId="13" w16cid:durableId="1241329100">
    <w:abstractNumId w:val="4"/>
  </w:num>
  <w:num w:numId="14" w16cid:durableId="18380387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64"/>
    <w:rsid w:val="001D565A"/>
    <w:rsid w:val="002B0C95"/>
    <w:rsid w:val="00410E51"/>
    <w:rsid w:val="00553ACA"/>
    <w:rsid w:val="00572568"/>
    <w:rsid w:val="00646064"/>
    <w:rsid w:val="006A6077"/>
    <w:rsid w:val="00732DC5"/>
    <w:rsid w:val="00976846"/>
    <w:rsid w:val="00A9445C"/>
    <w:rsid w:val="00AB058F"/>
    <w:rsid w:val="00BD61FF"/>
    <w:rsid w:val="00C35D78"/>
    <w:rsid w:val="00DB50AC"/>
    <w:rsid w:val="00E72F4E"/>
    <w:rsid w:val="00EC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5C13"/>
  <w14:defaultImageDpi w14:val="32767"/>
  <w15:chartTrackingRefBased/>
  <w15:docId w15:val="{68ED4C6B-1732-594A-87BB-249CC09C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nl-N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0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646064"/>
    <w:rPr>
      <w:rFonts w:ascii="Times New Roman" w:eastAsia="Times New Roman" w:hAnsi="Times New Roman" w:cs="Times New Roman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6460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646064"/>
    <w:pPr>
      <w:keepNext/>
      <w:numPr>
        <w:numId w:val="12"/>
      </w:numPr>
      <w:outlineLvl w:val="1"/>
    </w:pPr>
    <w:rPr>
      <w:rFonts w:ascii="Interstate-Light" w:hAnsi="Interstate-Light" w:cs="Arial"/>
      <w:b/>
      <w:bCs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BD61FF"/>
    <w:pPr>
      <w:numPr>
        <w:numId w:val="9"/>
      </w:numPr>
      <w:contextualSpacing/>
    </w:pPr>
  </w:style>
  <w:style w:type="paragraph" w:customStyle="1" w:styleId="ECOparagraaftitel">
    <w:name w:val="ECO paragraaf titel"/>
    <w:basedOn w:val="Lijstalinea"/>
    <w:next w:val="Standaard"/>
    <w:qFormat/>
    <w:rsid w:val="00BD61FF"/>
    <w:pPr>
      <w:numPr>
        <w:ilvl w:val="1"/>
        <w:numId w:val="8"/>
      </w:numPr>
      <w:tabs>
        <w:tab w:val="left" w:pos="851"/>
      </w:tabs>
      <w:spacing w:before="240" w:after="120" w:line="276" w:lineRule="auto"/>
    </w:pPr>
    <w:rPr>
      <w:b/>
      <w:bCs/>
      <w:color w:val="006666"/>
      <w:sz w:val="28"/>
      <w:szCs w:val="32"/>
    </w:rPr>
  </w:style>
  <w:style w:type="paragraph" w:customStyle="1" w:styleId="ECOsubparagraaftitel">
    <w:name w:val="ECO subparagraaf titel"/>
    <w:basedOn w:val="Lijstalinea"/>
    <w:qFormat/>
    <w:rsid w:val="00BD61FF"/>
    <w:pPr>
      <w:numPr>
        <w:ilvl w:val="2"/>
        <w:numId w:val="8"/>
      </w:numPr>
      <w:tabs>
        <w:tab w:val="left" w:pos="851"/>
      </w:tabs>
      <w:spacing w:before="240" w:after="120" w:line="276" w:lineRule="auto"/>
    </w:pPr>
    <w:rPr>
      <w:b/>
      <w:bCs/>
      <w:color w:val="006666"/>
      <w:szCs w:val="28"/>
    </w:rPr>
  </w:style>
  <w:style w:type="paragraph" w:customStyle="1" w:styleId="ECOhoofdstuktitel">
    <w:name w:val="ECO hoofdstuk titel"/>
    <w:basedOn w:val="Lijstalinea"/>
    <w:qFormat/>
    <w:rsid w:val="00BD61FF"/>
    <w:pPr>
      <w:numPr>
        <w:numId w:val="8"/>
      </w:numPr>
      <w:spacing w:after="480" w:line="276" w:lineRule="auto"/>
    </w:pPr>
    <w:rPr>
      <w:b/>
      <w:bCs/>
      <w:color w:val="006666"/>
      <w:sz w:val="32"/>
      <w:szCs w:val="36"/>
    </w:rPr>
  </w:style>
  <w:style w:type="paragraph" w:customStyle="1" w:styleId="ECOtussenkoptitel">
    <w:name w:val="ECO tussenkop titel"/>
    <w:basedOn w:val="Standaard"/>
    <w:next w:val="Standaard"/>
    <w:qFormat/>
    <w:rsid w:val="00BD61FF"/>
    <w:pPr>
      <w:spacing w:before="240" w:after="60" w:line="276" w:lineRule="auto"/>
    </w:pPr>
    <w:rPr>
      <w:b/>
      <w:bCs/>
      <w:color w:val="006666"/>
      <w:sz w:val="22"/>
    </w:rPr>
  </w:style>
  <w:style w:type="paragraph" w:customStyle="1" w:styleId="ECObasisteksttabellenenkaders">
    <w:name w:val="ECO basistekst tabellen en kaders"/>
    <w:basedOn w:val="Standaard"/>
    <w:next w:val="Standaard"/>
    <w:qFormat/>
    <w:rsid w:val="00BD61FF"/>
    <w:pPr>
      <w:spacing w:after="120" w:line="276" w:lineRule="auto"/>
    </w:pPr>
    <w:rPr>
      <w:sz w:val="18"/>
      <w:szCs w:val="18"/>
      <w:lang w:val="nb-NO"/>
    </w:rPr>
  </w:style>
  <w:style w:type="character" w:customStyle="1" w:styleId="Kop2Char">
    <w:name w:val="Kop 2 Char"/>
    <w:basedOn w:val="Standaardalinea-lettertype"/>
    <w:link w:val="Kop2"/>
    <w:rsid w:val="00646064"/>
    <w:rPr>
      <w:rFonts w:ascii="Interstate-Light" w:eastAsia="Times New Roman" w:hAnsi="Interstate-Light" w:cs="Arial"/>
      <w:b/>
      <w:bCs/>
      <w:iCs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rsid w:val="006460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46064"/>
    <w:rPr>
      <w:rFonts w:ascii="Times New Roman" w:eastAsia="Times New Roman" w:hAnsi="Times New Roman" w:cs="Times New Roman"/>
      <w:lang w:eastAsia="nl-NL"/>
    </w:rPr>
  </w:style>
  <w:style w:type="paragraph" w:styleId="Normaalweb">
    <w:name w:val="Normal (Web)"/>
    <w:basedOn w:val="Standaard"/>
    <w:uiPriority w:val="99"/>
    <w:rsid w:val="00646064"/>
    <w:pPr>
      <w:spacing w:before="100" w:beforeAutospacing="1" w:after="100" w:afterAutospacing="1"/>
    </w:pPr>
  </w:style>
  <w:style w:type="paragraph" w:customStyle="1" w:styleId="Kop1zondernummer">
    <w:name w:val="Kop 1 zonder nummer"/>
    <w:basedOn w:val="Kop1"/>
    <w:link w:val="Kop1zondernummerChar"/>
    <w:rsid w:val="00646064"/>
    <w:pPr>
      <w:keepLines w:val="0"/>
      <w:tabs>
        <w:tab w:val="left" w:pos="2268"/>
      </w:tabs>
      <w:spacing w:after="60"/>
    </w:pPr>
    <w:rPr>
      <w:rFonts w:ascii="Interstate-Light" w:eastAsia="Times New Roman" w:hAnsi="Interstate-Light" w:cs="Arial"/>
      <w:b/>
      <w:bCs/>
      <w:color w:val="00662C"/>
      <w:kern w:val="32"/>
    </w:rPr>
  </w:style>
  <w:style w:type="character" w:customStyle="1" w:styleId="Kop1zondernummerChar">
    <w:name w:val="Kop 1 zonder nummer Char"/>
    <w:link w:val="Kop1zondernummer"/>
    <w:rsid w:val="00646064"/>
    <w:rPr>
      <w:rFonts w:ascii="Interstate-Light" w:eastAsia="Times New Roman" w:hAnsi="Interstate-Light" w:cs="Arial"/>
      <w:b/>
      <w:bCs/>
      <w:color w:val="00662C"/>
      <w:kern w:val="32"/>
      <w:sz w:val="32"/>
      <w:szCs w:val="32"/>
      <w:lang w:eastAsia="nl-NL"/>
    </w:rPr>
  </w:style>
  <w:style w:type="table" w:styleId="Onopgemaaktetabel4">
    <w:name w:val="Plain Table 4"/>
    <w:basedOn w:val="Standaardtabel"/>
    <w:rsid w:val="00646064"/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6460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Voettekst">
    <w:name w:val="footer"/>
    <w:basedOn w:val="Standaard"/>
    <w:link w:val="VoettekstChar"/>
    <w:rsid w:val="006460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646064"/>
    <w:rPr>
      <w:rFonts w:ascii="Times New Roman" w:eastAsia="Times New Roman" w:hAnsi="Times New Roman" w:cs="Times New Roman"/>
      <w:lang w:eastAsia="nl-NL"/>
    </w:rPr>
  </w:style>
  <w:style w:type="character" w:styleId="Hyperlink">
    <w:name w:val="Hyperlink"/>
    <w:uiPriority w:val="99"/>
    <w:rsid w:val="00646064"/>
    <w:rPr>
      <w:color w:val="0000FF"/>
      <w:u w:val="single"/>
    </w:rPr>
  </w:style>
  <w:style w:type="character" w:styleId="Paginanummer">
    <w:name w:val="page number"/>
    <w:basedOn w:val="Standaardalinea-lettertype"/>
    <w:rsid w:val="00646064"/>
  </w:style>
  <w:style w:type="paragraph" w:styleId="Inhopg1">
    <w:name w:val="toc 1"/>
    <w:basedOn w:val="Standaard"/>
    <w:next w:val="Standaard"/>
    <w:autoRedefine/>
    <w:uiPriority w:val="39"/>
    <w:rsid w:val="00646064"/>
    <w:pPr>
      <w:tabs>
        <w:tab w:val="left" w:pos="567"/>
        <w:tab w:val="right" w:leader="dot" w:pos="7938"/>
      </w:tabs>
      <w:spacing w:before="240" w:line="276" w:lineRule="auto"/>
      <w:jc w:val="both"/>
    </w:pPr>
    <w:rPr>
      <w:rFonts w:ascii="Verdana" w:hAnsi="Verdana"/>
      <w:noProof/>
      <w:color w:val="80171A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646064"/>
    <w:pPr>
      <w:tabs>
        <w:tab w:val="left" w:pos="1167"/>
        <w:tab w:val="left" w:pos="1418"/>
        <w:tab w:val="right" w:leader="dot" w:pos="7938"/>
      </w:tabs>
      <w:ind w:left="567"/>
    </w:pPr>
    <w:rPr>
      <w:rFonts w:ascii="Interstate-Light" w:hAnsi="Interstate-Ligh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40cfae-5c8f-41b4-82dd-4a5169cddb2e">
      <Terms xmlns="http://schemas.microsoft.com/office/infopath/2007/PartnerControls"/>
    </lcf76f155ced4ddcb4097134ff3c332f>
    <TaxCatchAll xmlns="9f232bc7-7e78-42d2-929c-d692da74e71b" xsi:nil="true"/>
    <SharedWithUsers xmlns="3af8e4b0-fa69-4365-bc42-3661007ebab8">
      <UserInfo>
        <DisplayName>Deest, Edo van</DisplayName>
        <AccountId>83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FEE659EFE2D244AEA166A4D2E16A59" ma:contentTypeVersion="13" ma:contentTypeDescription="Een nieuw document maken." ma:contentTypeScope="" ma:versionID="998f84f2a82c15cfb24c2fa64ad90965">
  <xsd:schema xmlns:xsd="http://www.w3.org/2001/XMLSchema" xmlns:xs="http://www.w3.org/2001/XMLSchema" xmlns:p="http://schemas.microsoft.com/office/2006/metadata/properties" xmlns:ns2="6640cfae-5c8f-41b4-82dd-4a5169cddb2e" xmlns:ns3="3af8e4b0-fa69-4365-bc42-3661007ebab8" xmlns:ns4="9f232bc7-7e78-42d2-929c-d692da74e71b" targetNamespace="http://schemas.microsoft.com/office/2006/metadata/properties" ma:root="true" ma:fieldsID="f7de7c64e69cdaa3734fafed7797654c" ns2:_="" ns3:_="" ns4:_="">
    <xsd:import namespace="6640cfae-5c8f-41b4-82dd-4a5169cddb2e"/>
    <xsd:import namespace="3af8e4b0-fa69-4365-bc42-3661007ebab8"/>
    <xsd:import namespace="9f232bc7-7e78-42d2-929c-d692da74e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0cfae-5c8f-41b4-82dd-4a5169cdd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2183cd5b-9aff-4a4c-b4e4-ee3736858d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8e4b0-fa69-4365-bc42-3661007ebab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32bc7-7e78-42d2-929c-d692da74e71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ff53b4d-5dbe-498a-aed7-0afadc1fe368}" ma:internalName="TaxCatchAll" ma:showField="CatchAllData" ma:web="9f232bc7-7e78-42d2-929c-d692da74e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72477F-422E-47F2-AC70-DC71BA464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5D0186-2106-449F-852C-7C656BC649E5}">
  <ds:schemaRefs>
    <ds:schemaRef ds:uri="3af8e4b0-fa69-4365-bc42-3661007ebab8"/>
    <ds:schemaRef ds:uri="http://purl.org/dc/terms/"/>
    <ds:schemaRef ds:uri="9f232bc7-7e78-42d2-929c-d692da74e71b"/>
    <ds:schemaRef ds:uri="6640cfae-5c8f-41b4-82dd-4a5169cddb2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59A1FE-98EB-45AF-A3A9-61EF4A0C5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0cfae-5c8f-41b4-82dd-4a5169cddb2e"/>
    <ds:schemaRef ds:uri="3af8e4b0-fa69-4365-bc42-3661007ebab8"/>
    <ds:schemaRef ds:uri="9f232bc7-7e78-42d2-929c-d692da74e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525</Words>
  <Characters>2893</Characters>
  <Application>Microsoft Office Word</Application>
  <DocSecurity>0</DocSecurity>
  <Lines>24</Lines>
  <Paragraphs>6</Paragraphs>
  <ScaleCrop>false</ScaleCrop>
  <Company>Eco Consult- Groen, Milieu &amp; Management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Teunissen</dc:creator>
  <cp:keywords/>
  <dc:description/>
  <cp:lastModifiedBy>Banus, Monique</cp:lastModifiedBy>
  <cp:revision>3</cp:revision>
  <dcterms:created xsi:type="dcterms:W3CDTF">2024-04-29T07:25:00Z</dcterms:created>
  <dcterms:modified xsi:type="dcterms:W3CDTF">2024-05-06T10:18:00Z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0x010100F8FEE659EFE2D244AEA166A4D2E16A59</vt:lpwstr>
  </property>
  <property fmtid="{D5CDD505-2E9C-101B-9397-08002B2CF9AE}" pid="3" name="Order">
    <vt:r8>145600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